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吴政财发</w:t>
      </w:r>
      <w:r>
        <w:rPr>
          <w:rFonts w:hint="eastAsia" w:ascii="仿宋_GB2312" w:eastAsia="仿宋_GB2312" w:hAnsiTheme="minorEastAsia"/>
          <w:sz w:val="32"/>
          <w:szCs w:val="32"/>
        </w:rPr>
        <w:t>〔2018〕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493</w:t>
      </w:r>
      <w:r>
        <w:rPr>
          <w:rFonts w:hint="eastAsia" w:ascii="仿宋_GB2312" w:eastAsia="仿宋_GB2312" w:hAnsiTheme="minorEastAsia"/>
          <w:sz w:val="32"/>
          <w:szCs w:val="32"/>
        </w:rPr>
        <w:t>号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关于下达2018年普通高中建档立卡等家庭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困难学生免学费补助资金的通知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吴堡中学：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财政局、市教育局《关于下达2018年普通高中建档立卡等家庭困难学生免学费补助资金的通知》（榆政财教发[2018]116号）(14万元）文件精神，现下达你校2018年秋季学期普通高中免学费补助资金14万元。为了加强资金管理，提高经费使用效益，保证学校正常运转，现就有关事项通知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一、免学费标准：对在公办普通高中就读的学生免受学费，按照每生每年1600元标准设立补助资金予以补助。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6576" w:right="1247" w:bottom="1134" w:left="1701" w:header="851" w:footer="992" w:gutter="0"/>
          <w:paperSrc/>
          <w:cols w:space="0" w:num="1"/>
          <w:rtlGutter w:val="0"/>
          <w:docGrid w:type="lines" w:linePitch="314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二、普通免学费补助资金主要用于教学业务与管理、日常办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公、文体活动、教师培训、水电、取暖、交通差旅、邮电，教学设备及图书资料购置，日常的房屋、建筑物及仪器设备的维修保护等方面。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为了切实减轻人民群众经济负担，你校不得再与学生收取学费，确保建档立卡等家庭经济困难学生免学费政策落实。你们要健全学校财务机构，完善财务制度，加强财务管理，定期公开学校财务，接受社会监督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吴堡县财政局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吴堡县教育局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2018年12月13日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>主题词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  <w:lang w:val="en-US" w:eastAsia="zh-CN"/>
        </w:rPr>
        <w:t xml:space="preserve">财政  教育  经费  通知                           </w:t>
      </w:r>
    </w:p>
    <w:sectPr>
      <w:footerReference r:id="rId4" w:type="default"/>
      <w:pgSz w:w="11906" w:h="16838"/>
      <w:pgMar w:top="1701" w:right="1417" w:bottom="1134" w:left="1701" w:header="851" w:footer="850" w:gutter="0"/>
      <w:paperSrc/>
      <w:pgNumType w:start="2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46B0"/>
    <w:rsid w:val="000B0361"/>
    <w:rsid w:val="000B1E81"/>
    <w:rsid w:val="00100AD9"/>
    <w:rsid w:val="00117C95"/>
    <w:rsid w:val="00132FCD"/>
    <w:rsid w:val="00166F0B"/>
    <w:rsid w:val="00172A27"/>
    <w:rsid w:val="001A7D6F"/>
    <w:rsid w:val="001D37B3"/>
    <w:rsid w:val="00217281"/>
    <w:rsid w:val="00295FA1"/>
    <w:rsid w:val="003B4E64"/>
    <w:rsid w:val="00472850"/>
    <w:rsid w:val="004A7827"/>
    <w:rsid w:val="004B0E26"/>
    <w:rsid w:val="005049D0"/>
    <w:rsid w:val="0050713E"/>
    <w:rsid w:val="005727E0"/>
    <w:rsid w:val="005763A4"/>
    <w:rsid w:val="0057677A"/>
    <w:rsid w:val="005A1742"/>
    <w:rsid w:val="005B019D"/>
    <w:rsid w:val="00645935"/>
    <w:rsid w:val="00647F0B"/>
    <w:rsid w:val="006534AE"/>
    <w:rsid w:val="00686840"/>
    <w:rsid w:val="006B0D19"/>
    <w:rsid w:val="006C7D7F"/>
    <w:rsid w:val="006F5EEB"/>
    <w:rsid w:val="007749D5"/>
    <w:rsid w:val="007772AB"/>
    <w:rsid w:val="00797B6F"/>
    <w:rsid w:val="007A2E13"/>
    <w:rsid w:val="00837314"/>
    <w:rsid w:val="008712C9"/>
    <w:rsid w:val="0089527B"/>
    <w:rsid w:val="008E782A"/>
    <w:rsid w:val="008F4D81"/>
    <w:rsid w:val="0091275D"/>
    <w:rsid w:val="00996678"/>
    <w:rsid w:val="009D139A"/>
    <w:rsid w:val="009E045A"/>
    <w:rsid w:val="009F2FCD"/>
    <w:rsid w:val="00A059D6"/>
    <w:rsid w:val="00AC297F"/>
    <w:rsid w:val="00AC4A9B"/>
    <w:rsid w:val="00AD1389"/>
    <w:rsid w:val="00AE1C45"/>
    <w:rsid w:val="00B55887"/>
    <w:rsid w:val="00B5760A"/>
    <w:rsid w:val="00C03609"/>
    <w:rsid w:val="00C13225"/>
    <w:rsid w:val="00C7334E"/>
    <w:rsid w:val="00D47EC9"/>
    <w:rsid w:val="00D5695B"/>
    <w:rsid w:val="00D77B8F"/>
    <w:rsid w:val="00DC0F88"/>
    <w:rsid w:val="00E10F49"/>
    <w:rsid w:val="00E11C47"/>
    <w:rsid w:val="00E25DC2"/>
    <w:rsid w:val="00E46598"/>
    <w:rsid w:val="00E760A3"/>
    <w:rsid w:val="00EA2DA0"/>
    <w:rsid w:val="00EC7088"/>
    <w:rsid w:val="00F61277"/>
    <w:rsid w:val="00FB66F0"/>
    <w:rsid w:val="00FC57A1"/>
    <w:rsid w:val="228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387</Characters>
  <Lines>3</Lines>
  <Paragraphs>1</Paragraphs>
  <TotalTime>3</TotalTime>
  <ScaleCrop>false</ScaleCrop>
  <LinksUpToDate>false</LinksUpToDate>
  <CharactersWithSpaces>453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2018-12-12T02:17:00Z</dcterms:created>
  <dc:creator>island</dc:creator>
  <cp:lastModifiedBy>Administrator</cp:lastModifiedBy>
  <cp:lastPrinted>2018-12-13T02:05:38Z</cp:lastPrinted>
  <dcterms:modified xsi:type="dcterms:W3CDTF">2018-12-13T02:09:40Z</dcterms:modified>
  <dc:title>关于下达2013年春季学期普通高中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